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84" w:rsidRPr="004E7B69" w:rsidRDefault="003F71BA" w:rsidP="00B23884">
      <w:pPr>
        <w:jc w:val="center"/>
        <w:rPr>
          <w:rFonts w:asciiTheme="minorHAnsi" w:hAnsiTheme="minorHAnsi"/>
          <w:b/>
          <w:sz w:val="28"/>
          <w:szCs w:val="28"/>
          <w:lang w:val="es-ES"/>
        </w:rPr>
      </w:pPr>
      <w:r>
        <w:rPr>
          <w:rFonts w:asciiTheme="minorHAnsi" w:hAnsiTheme="minorHAnsi"/>
          <w:b/>
          <w:sz w:val="28"/>
          <w:szCs w:val="28"/>
          <w:lang w:val="es-ES"/>
        </w:rPr>
        <w:t xml:space="preserve">FORMULARIO PARA </w:t>
      </w:r>
      <w:r w:rsidR="00B23884" w:rsidRPr="004E7B69">
        <w:rPr>
          <w:rFonts w:asciiTheme="minorHAnsi" w:hAnsiTheme="minorHAnsi"/>
          <w:b/>
          <w:sz w:val="28"/>
          <w:szCs w:val="28"/>
          <w:lang w:val="es-ES"/>
        </w:rPr>
        <w:t>SOLICITUD APOYO</w:t>
      </w:r>
    </w:p>
    <w:p w:rsidR="00B23884" w:rsidRDefault="00B23884" w:rsidP="00B23884">
      <w:pPr>
        <w:jc w:val="center"/>
        <w:rPr>
          <w:rFonts w:asciiTheme="minorHAnsi" w:hAnsiTheme="minorHAnsi"/>
          <w:b/>
          <w:sz w:val="28"/>
          <w:szCs w:val="28"/>
          <w:lang w:val="es-ES"/>
        </w:rPr>
      </w:pPr>
      <w:r w:rsidRPr="004E7B69">
        <w:rPr>
          <w:rFonts w:asciiTheme="minorHAnsi" w:hAnsiTheme="minorHAnsi"/>
          <w:b/>
          <w:sz w:val="28"/>
          <w:szCs w:val="28"/>
          <w:lang w:val="es-ES"/>
        </w:rPr>
        <w:t>FONDOS NO CONCURSABLES UAI 201</w:t>
      </w:r>
      <w:r w:rsidR="003604F0">
        <w:rPr>
          <w:rFonts w:asciiTheme="minorHAnsi" w:hAnsiTheme="minorHAnsi"/>
          <w:b/>
          <w:sz w:val="28"/>
          <w:szCs w:val="28"/>
          <w:lang w:val="es-ES"/>
        </w:rPr>
        <w:t>9</w:t>
      </w:r>
    </w:p>
    <w:p w:rsidR="004E7B69" w:rsidRPr="004E7B69" w:rsidRDefault="004E7B69" w:rsidP="00B23884">
      <w:pPr>
        <w:jc w:val="center"/>
        <w:rPr>
          <w:rFonts w:asciiTheme="minorHAnsi" w:hAnsiTheme="minorHAnsi"/>
          <w:b/>
          <w:sz w:val="28"/>
          <w:szCs w:val="28"/>
          <w:lang w:val="es-ES"/>
        </w:rPr>
      </w:pPr>
    </w:p>
    <w:p w:rsidR="00B23884" w:rsidRPr="004E7B69" w:rsidRDefault="00B23884" w:rsidP="00B23884">
      <w:pPr>
        <w:jc w:val="center"/>
        <w:rPr>
          <w:rFonts w:asciiTheme="minorHAnsi" w:hAnsiTheme="minorHAnsi"/>
          <w:b/>
          <w:color w:val="1F4E79" w:themeColor="accent1" w:themeShade="80"/>
          <w:sz w:val="28"/>
          <w:szCs w:val="28"/>
          <w:lang w:val="es-ES"/>
        </w:rPr>
      </w:pPr>
      <w:r w:rsidRPr="004E7B69">
        <w:rPr>
          <w:rFonts w:asciiTheme="minorHAnsi" w:hAnsiTheme="minorHAnsi"/>
          <w:b/>
          <w:color w:val="1F4E79" w:themeColor="accent1" w:themeShade="80"/>
          <w:sz w:val="28"/>
          <w:szCs w:val="28"/>
          <w:lang w:val="es-ES"/>
        </w:rPr>
        <w:t>FONDO PARA EVENTOS INTERNACIONALES</w:t>
      </w:r>
    </w:p>
    <w:p w:rsidR="006B22EB" w:rsidRPr="006B22EB" w:rsidRDefault="006B22EB" w:rsidP="006B22EB">
      <w:pPr>
        <w:rPr>
          <w:rFonts w:asciiTheme="minorHAnsi" w:hAnsiTheme="minorHAns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6B22EB" w:rsidRPr="006B22EB" w:rsidTr="00911C68">
        <w:tc>
          <w:tcPr>
            <w:tcW w:w="8828" w:type="dxa"/>
            <w:gridSpan w:val="2"/>
            <w:shd w:val="clear" w:color="auto" w:fill="9CC2E5" w:themeFill="accent1" w:themeFillTint="99"/>
          </w:tcPr>
          <w:p w:rsidR="006B22EB" w:rsidRPr="006B22EB" w:rsidRDefault="006B22EB" w:rsidP="006B22EB">
            <w:pPr>
              <w:jc w:val="left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1.</w:t>
            </w:r>
            <w:r w:rsidRPr="006B22EB">
              <w:rPr>
                <w:rFonts w:asciiTheme="minorHAnsi" w:hAnsiTheme="minorHAnsi"/>
                <w:b/>
                <w:lang w:val="es-ES"/>
              </w:rPr>
              <w:t>IDENTIFICACIÓN: Investigador</w:t>
            </w:r>
          </w:p>
        </w:tc>
      </w:tr>
      <w:tr w:rsidR="006B22EB" w:rsidTr="006049CD">
        <w:tc>
          <w:tcPr>
            <w:tcW w:w="3681" w:type="dxa"/>
          </w:tcPr>
          <w:p w:rsidR="006B22EB" w:rsidRDefault="006B22EB" w:rsidP="006B22EB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Nombre del investigador</w:t>
            </w:r>
          </w:p>
        </w:tc>
        <w:tc>
          <w:tcPr>
            <w:tcW w:w="5147" w:type="dxa"/>
          </w:tcPr>
          <w:p w:rsidR="006B22EB" w:rsidRDefault="006B22EB" w:rsidP="006B22EB">
            <w:pPr>
              <w:rPr>
                <w:rFonts w:asciiTheme="minorHAnsi" w:hAnsiTheme="minorHAnsi"/>
                <w:lang w:val="es-ES"/>
              </w:rPr>
            </w:pPr>
          </w:p>
        </w:tc>
      </w:tr>
      <w:tr w:rsidR="006B22EB" w:rsidTr="006049CD">
        <w:tc>
          <w:tcPr>
            <w:tcW w:w="3681" w:type="dxa"/>
          </w:tcPr>
          <w:p w:rsidR="006B22EB" w:rsidRDefault="006B22EB" w:rsidP="006B22EB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Facultad/Escuela</w:t>
            </w:r>
          </w:p>
        </w:tc>
        <w:tc>
          <w:tcPr>
            <w:tcW w:w="5147" w:type="dxa"/>
          </w:tcPr>
          <w:p w:rsidR="006B22EB" w:rsidRDefault="006B22EB" w:rsidP="006B22EB">
            <w:pPr>
              <w:rPr>
                <w:rFonts w:asciiTheme="minorHAnsi" w:hAnsiTheme="minorHAnsi"/>
                <w:lang w:val="es-ES"/>
              </w:rPr>
            </w:pPr>
          </w:p>
        </w:tc>
      </w:tr>
      <w:tr w:rsidR="006B22EB" w:rsidTr="006049CD">
        <w:tc>
          <w:tcPr>
            <w:tcW w:w="3681" w:type="dxa"/>
          </w:tcPr>
          <w:p w:rsidR="006B22EB" w:rsidRDefault="006B22EB" w:rsidP="00911C68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Carga de investigación 201</w:t>
            </w:r>
            <w:r w:rsidR="00911C68">
              <w:rPr>
                <w:rFonts w:asciiTheme="minorHAnsi" w:hAnsiTheme="minorHAnsi"/>
                <w:lang w:val="es-ES"/>
              </w:rPr>
              <w:t>9</w:t>
            </w:r>
            <w:r w:rsidR="006049CD">
              <w:rPr>
                <w:rFonts w:asciiTheme="minorHAnsi" w:hAnsiTheme="minorHAnsi"/>
                <w:lang w:val="es-ES"/>
              </w:rPr>
              <w:t xml:space="preserve"> (horas)</w:t>
            </w:r>
          </w:p>
        </w:tc>
        <w:tc>
          <w:tcPr>
            <w:tcW w:w="5147" w:type="dxa"/>
          </w:tcPr>
          <w:p w:rsidR="006B22EB" w:rsidRDefault="006B22EB" w:rsidP="006B22EB">
            <w:pPr>
              <w:rPr>
                <w:rFonts w:asciiTheme="minorHAnsi" w:hAnsiTheme="minorHAnsi"/>
                <w:lang w:val="es-ES"/>
              </w:rPr>
            </w:pPr>
          </w:p>
        </w:tc>
      </w:tr>
      <w:tr w:rsidR="006049CD" w:rsidTr="006049CD">
        <w:tc>
          <w:tcPr>
            <w:tcW w:w="3681" w:type="dxa"/>
          </w:tcPr>
          <w:p w:rsidR="006049CD" w:rsidRDefault="006049CD" w:rsidP="006B22EB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Datos bancarios para reembolso</w:t>
            </w:r>
          </w:p>
          <w:p w:rsidR="005C0713" w:rsidRDefault="005C0713" w:rsidP="009777B4">
            <w:pPr>
              <w:jc w:val="righ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Rut</w:t>
            </w:r>
            <w:bookmarkStart w:id="0" w:name="_GoBack"/>
            <w:bookmarkEnd w:id="0"/>
          </w:p>
          <w:p w:rsidR="009777B4" w:rsidRDefault="009777B4" w:rsidP="009777B4">
            <w:pPr>
              <w:jc w:val="righ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Banco</w:t>
            </w:r>
          </w:p>
          <w:p w:rsidR="009777B4" w:rsidRDefault="009777B4" w:rsidP="009777B4">
            <w:pPr>
              <w:jc w:val="righ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Tipo de cuenta</w:t>
            </w:r>
          </w:p>
          <w:p w:rsidR="009777B4" w:rsidRDefault="009777B4" w:rsidP="009777B4">
            <w:pPr>
              <w:jc w:val="righ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N° de cuenta</w:t>
            </w:r>
          </w:p>
          <w:p w:rsidR="004D62E0" w:rsidRDefault="009777B4" w:rsidP="009777B4">
            <w:pPr>
              <w:jc w:val="right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Email </w:t>
            </w:r>
          </w:p>
        </w:tc>
        <w:tc>
          <w:tcPr>
            <w:tcW w:w="5147" w:type="dxa"/>
          </w:tcPr>
          <w:p w:rsidR="006049CD" w:rsidRDefault="006049CD" w:rsidP="006B22EB">
            <w:pPr>
              <w:rPr>
                <w:rFonts w:asciiTheme="minorHAnsi" w:hAnsiTheme="minorHAnsi"/>
                <w:lang w:val="es-ES"/>
              </w:rPr>
            </w:pPr>
          </w:p>
        </w:tc>
      </w:tr>
    </w:tbl>
    <w:p w:rsidR="006B22EB" w:rsidRDefault="006B22EB" w:rsidP="006B22EB">
      <w:pPr>
        <w:rPr>
          <w:rFonts w:asciiTheme="minorHAnsi" w:hAnsiTheme="minorHAns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6049CD" w:rsidRPr="006B22EB" w:rsidTr="00911C68">
        <w:tc>
          <w:tcPr>
            <w:tcW w:w="8828" w:type="dxa"/>
            <w:gridSpan w:val="2"/>
            <w:shd w:val="clear" w:color="auto" w:fill="9CC2E5" w:themeFill="accent1" w:themeFillTint="99"/>
          </w:tcPr>
          <w:p w:rsidR="006049CD" w:rsidRPr="006B22EB" w:rsidRDefault="006049CD" w:rsidP="006049CD">
            <w:pPr>
              <w:jc w:val="left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2.EVENTO</w:t>
            </w:r>
          </w:p>
        </w:tc>
      </w:tr>
      <w:tr w:rsidR="006049CD" w:rsidTr="006049CD">
        <w:tc>
          <w:tcPr>
            <w:tcW w:w="3681" w:type="dxa"/>
          </w:tcPr>
          <w:p w:rsidR="006049CD" w:rsidRPr="006049CD" w:rsidRDefault="006049CD" w:rsidP="006049CD">
            <w:pPr>
              <w:rPr>
                <w:rFonts w:asciiTheme="minorHAnsi" w:hAnsiTheme="minorHAnsi"/>
              </w:rPr>
            </w:pPr>
            <w:r w:rsidRPr="006049CD">
              <w:rPr>
                <w:rFonts w:asciiTheme="minorHAnsi" w:hAnsiTheme="minorHAnsi"/>
              </w:rPr>
              <w:t>Nombre del evento</w:t>
            </w:r>
          </w:p>
        </w:tc>
        <w:tc>
          <w:tcPr>
            <w:tcW w:w="5147" w:type="dxa"/>
          </w:tcPr>
          <w:p w:rsidR="006049CD" w:rsidRDefault="006049CD" w:rsidP="006049CD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</w:tr>
      <w:tr w:rsidR="006049CD" w:rsidTr="006049CD">
        <w:tc>
          <w:tcPr>
            <w:tcW w:w="3681" w:type="dxa"/>
          </w:tcPr>
          <w:p w:rsidR="006049CD" w:rsidRPr="006049CD" w:rsidRDefault="006049CD" w:rsidP="00CE3425">
            <w:pPr>
              <w:rPr>
                <w:rFonts w:asciiTheme="minorHAnsi" w:hAnsiTheme="minorHAnsi"/>
              </w:rPr>
            </w:pPr>
            <w:r w:rsidRPr="006049CD">
              <w:rPr>
                <w:rFonts w:asciiTheme="minorHAnsi" w:hAnsiTheme="minorHAnsi"/>
              </w:rPr>
              <w:t>Fecha del evento</w:t>
            </w:r>
          </w:p>
        </w:tc>
        <w:tc>
          <w:tcPr>
            <w:tcW w:w="5147" w:type="dxa"/>
          </w:tcPr>
          <w:p w:rsidR="006049CD" w:rsidRDefault="006049CD" w:rsidP="006049CD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</w:tr>
      <w:tr w:rsidR="006049CD" w:rsidTr="006049CD">
        <w:tc>
          <w:tcPr>
            <w:tcW w:w="3681" w:type="dxa"/>
          </w:tcPr>
          <w:p w:rsidR="006049CD" w:rsidRPr="006049CD" w:rsidRDefault="006049CD" w:rsidP="00CE3425">
            <w:pPr>
              <w:rPr>
                <w:rFonts w:asciiTheme="minorHAnsi" w:hAnsiTheme="minorHAnsi"/>
              </w:rPr>
            </w:pPr>
            <w:r w:rsidRPr="006049CD">
              <w:rPr>
                <w:rFonts w:asciiTheme="minorHAnsi" w:hAnsiTheme="minorHAnsi"/>
              </w:rPr>
              <w:t>Página web del evento</w:t>
            </w:r>
          </w:p>
        </w:tc>
        <w:tc>
          <w:tcPr>
            <w:tcW w:w="5147" w:type="dxa"/>
          </w:tcPr>
          <w:p w:rsidR="006049CD" w:rsidRDefault="006049CD" w:rsidP="006049CD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</w:tr>
      <w:tr w:rsidR="006049CD" w:rsidRPr="009777B4" w:rsidTr="006049CD">
        <w:tc>
          <w:tcPr>
            <w:tcW w:w="3681" w:type="dxa"/>
          </w:tcPr>
          <w:p w:rsidR="006049CD" w:rsidRPr="00F44388" w:rsidRDefault="006049CD" w:rsidP="00CE3425">
            <w:pPr>
              <w:rPr>
                <w:rFonts w:asciiTheme="minorHAnsi" w:hAnsiTheme="minorHAnsi"/>
                <w:lang w:val="pt-BR"/>
              </w:rPr>
            </w:pPr>
            <w:r w:rsidRPr="00F44388">
              <w:rPr>
                <w:rFonts w:asciiTheme="minorHAnsi" w:hAnsiTheme="minorHAnsi"/>
                <w:lang w:val="pt-BR"/>
              </w:rPr>
              <w:t>Título/</w:t>
            </w:r>
            <w:proofErr w:type="gramStart"/>
            <w:r w:rsidRPr="00F44388">
              <w:rPr>
                <w:rFonts w:asciiTheme="minorHAnsi" w:hAnsiTheme="minorHAnsi"/>
                <w:lang w:val="pt-BR"/>
              </w:rPr>
              <w:t>s</w:t>
            </w:r>
            <w:proofErr w:type="gramEnd"/>
            <w:r w:rsidRPr="00F44388">
              <w:rPr>
                <w:rFonts w:asciiTheme="minorHAnsi" w:hAnsiTheme="minorHAnsi"/>
                <w:lang w:val="pt-BR"/>
              </w:rPr>
              <w:t xml:space="preserve"> de </w:t>
            </w:r>
            <w:proofErr w:type="spellStart"/>
            <w:r w:rsidRPr="00F44388">
              <w:rPr>
                <w:rFonts w:asciiTheme="minorHAnsi" w:hAnsiTheme="minorHAnsi"/>
                <w:lang w:val="pt-BR"/>
              </w:rPr>
              <w:t>trabajo</w:t>
            </w:r>
            <w:proofErr w:type="spellEnd"/>
            <w:r w:rsidRPr="00F44388">
              <w:rPr>
                <w:rFonts w:asciiTheme="minorHAnsi" w:hAnsiTheme="minorHAnsi"/>
                <w:lang w:val="pt-BR"/>
              </w:rPr>
              <w:t>/s a presentar</w:t>
            </w:r>
          </w:p>
        </w:tc>
        <w:tc>
          <w:tcPr>
            <w:tcW w:w="5147" w:type="dxa"/>
          </w:tcPr>
          <w:p w:rsidR="006049CD" w:rsidRDefault="006049CD" w:rsidP="006049CD">
            <w:pPr>
              <w:jc w:val="center"/>
              <w:rPr>
                <w:rFonts w:asciiTheme="minorHAnsi" w:hAnsiTheme="minorHAnsi"/>
                <w:lang w:val="pt-BR"/>
              </w:rPr>
            </w:pPr>
          </w:p>
          <w:p w:rsidR="004D62E0" w:rsidRPr="006049CD" w:rsidRDefault="004D62E0" w:rsidP="006049CD">
            <w:pPr>
              <w:jc w:val="center"/>
              <w:rPr>
                <w:rFonts w:asciiTheme="minorHAnsi" w:hAnsiTheme="minorHAnsi"/>
                <w:lang w:val="pt-BR"/>
              </w:rPr>
            </w:pPr>
          </w:p>
        </w:tc>
      </w:tr>
    </w:tbl>
    <w:p w:rsidR="006B22EB" w:rsidRPr="006049CD" w:rsidRDefault="006B22EB" w:rsidP="006B22EB">
      <w:pPr>
        <w:rPr>
          <w:rFonts w:asciiTheme="minorHAnsi" w:hAnsiTheme="minorHAnsi"/>
          <w:lang w:val="pt-B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6B22EB" w:rsidRPr="006B22EB" w:rsidTr="00911C68">
        <w:tc>
          <w:tcPr>
            <w:tcW w:w="8828" w:type="dxa"/>
            <w:gridSpan w:val="2"/>
            <w:shd w:val="clear" w:color="auto" w:fill="9CC2E5" w:themeFill="accent1" w:themeFillTint="99"/>
          </w:tcPr>
          <w:p w:rsidR="006B22EB" w:rsidRPr="006B22EB" w:rsidRDefault="006049CD" w:rsidP="006B22EB">
            <w:pPr>
              <w:jc w:val="left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3</w:t>
            </w:r>
            <w:r w:rsidR="006B22EB">
              <w:rPr>
                <w:rFonts w:asciiTheme="minorHAnsi" w:hAnsiTheme="minorHAnsi"/>
                <w:b/>
                <w:lang w:val="es-ES"/>
              </w:rPr>
              <w:t>.REQUISITO: Apoyo de Facultad/Escuela</w:t>
            </w:r>
          </w:p>
        </w:tc>
      </w:tr>
      <w:tr w:rsidR="006B22EB" w:rsidRPr="006B22EB" w:rsidTr="00911C68">
        <w:tc>
          <w:tcPr>
            <w:tcW w:w="3681" w:type="dxa"/>
            <w:shd w:val="clear" w:color="auto" w:fill="9CC2E5" w:themeFill="accent1" w:themeFillTint="99"/>
          </w:tcPr>
          <w:p w:rsidR="006B22EB" w:rsidRPr="006B22EB" w:rsidRDefault="006B22EB" w:rsidP="00CE3425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 xml:space="preserve">Tipo </w:t>
            </w:r>
          </w:p>
        </w:tc>
        <w:tc>
          <w:tcPr>
            <w:tcW w:w="5147" w:type="dxa"/>
            <w:shd w:val="clear" w:color="auto" w:fill="9CC2E5" w:themeFill="accent1" w:themeFillTint="99"/>
          </w:tcPr>
          <w:p w:rsidR="006B22EB" w:rsidRPr="006B22EB" w:rsidRDefault="006B22EB" w:rsidP="00CE3425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Monto (en pesos chilenos)</w:t>
            </w:r>
          </w:p>
        </w:tc>
      </w:tr>
      <w:tr w:rsidR="006B22EB" w:rsidTr="006049CD">
        <w:tc>
          <w:tcPr>
            <w:tcW w:w="3681" w:type="dxa"/>
          </w:tcPr>
          <w:p w:rsidR="006B22EB" w:rsidRDefault="006B22EB" w:rsidP="00CE3425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Pasajes</w:t>
            </w:r>
          </w:p>
        </w:tc>
        <w:tc>
          <w:tcPr>
            <w:tcW w:w="5147" w:type="dxa"/>
          </w:tcPr>
          <w:p w:rsidR="006B22EB" w:rsidRDefault="006B22EB" w:rsidP="006049CD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</w:tr>
      <w:tr w:rsidR="006B22EB" w:rsidTr="006049CD">
        <w:tc>
          <w:tcPr>
            <w:tcW w:w="3681" w:type="dxa"/>
          </w:tcPr>
          <w:p w:rsidR="006B22EB" w:rsidRDefault="006B22EB" w:rsidP="00CE3425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Viáticos (hotel y alimentación)</w:t>
            </w:r>
          </w:p>
        </w:tc>
        <w:tc>
          <w:tcPr>
            <w:tcW w:w="5147" w:type="dxa"/>
          </w:tcPr>
          <w:p w:rsidR="006B22EB" w:rsidRDefault="006B22EB" w:rsidP="006049CD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</w:tr>
      <w:tr w:rsidR="006B22EB" w:rsidTr="006049CD">
        <w:tc>
          <w:tcPr>
            <w:tcW w:w="3681" w:type="dxa"/>
          </w:tcPr>
          <w:p w:rsidR="006B22EB" w:rsidRDefault="006B22EB" w:rsidP="00CE3425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Inscripción</w:t>
            </w:r>
          </w:p>
        </w:tc>
        <w:tc>
          <w:tcPr>
            <w:tcW w:w="5147" w:type="dxa"/>
          </w:tcPr>
          <w:p w:rsidR="006B22EB" w:rsidRDefault="006B22EB" w:rsidP="006049CD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</w:tr>
    </w:tbl>
    <w:p w:rsidR="006B22EB" w:rsidRDefault="006B22EB" w:rsidP="006B22EB">
      <w:pPr>
        <w:rPr>
          <w:rFonts w:asciiTheme="minorHAnsi" w:hAnsiTheme="minorHAns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147"/>
      </w:tblGrid>
      <w:tr w:rsidR="006B22EB" w:rsidRPr="006B22EB" w:rsidTr="00CE3425">
        <w:tc>
          <w:tcPr>
            <w:tcW w:w="8828" w:type="dxa"/>
            <w:gridSpan w:val="2"/>
            <w:shd w:val="clear" w:color="auto" w:fill="BDD6EE" w:themeFill="accent1" w:themeFillTint="66"/>
          </w:tcPr>
          <w:p w:rsidR="006B22EB" w:rsidRPr="006B22EB" w:rsidRDefault="006049CD" w:rsidP="006049CD">
            <w:pPr>
              <w:jc w:val="left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4</w:t>
            </w:r>
            <w:r w:rsidR="006B22EB">
              <w:rPr>
                <w:rFonts w:asciiTheme="minorHAnsi" w:hAnsiTheme="minorHAnsi"/>
                <w:b/>
                <w:lang w:val="es-ES"/>
              </w:rPr>
              <w:t>.</w:t>
            </w:r>
            <w:r>
              <w:rPr>
                <w:rFonts w:asciiTheme="minorHAnsi" w:hAnsiTheme="minorHAnsi"/>
                <w:b/>
                <w:lang w:val="es-ES"/>
              </w:rPr>
              <w:t>SOLICITUD</w:t>
            </w:r>
            <w:r w:rsidR="00F44388">
              <w:rPr>
                <w:rFonts w:asciiTheme="minorHAnsi" w:hAnsiTheme="minorHAnsi"/>
                <w:b/>
                <w:lang w:val="es-ES"/>
              </w:rPr>
              <w:t xml:space="preserve"> a la VRA</w:t>
            </w:r>
            <w:r w:rsidR="009777B4">
              <w:rPr>
                <w:rFonts w:asciiTheme="minorHAnsi" w:hAnsiTheme="minorHAnsi"/>
                <w:b/>
                <w:lang w:val="es-ES"/>
              </w:rPr>
              <w:t xml:space="preserve"> (no deber ser superior al 50% del total)</w:t>
            </w:r>
          </w:p>
        </w:tc>
      </w:tr>
      <w:tr w:rsidR="006B22EB" w:rsidRPr="006B22EB" w:rsidTr="006049CD">
        <w:tc>
          <w:tcPr>
            <w:tcW w:w="3681" w:type="dxa"/>
            <w:shd w:val="clear" w:color="auto" w:fill="BDD6EE" w:themeFill="accent1" w:themeFillTint="66"/>
          </w:tcPr>
          <w:p w:rsidR="006B22EB" w:rsidRPr="006B22EB" w:rsidRDefault="006B22EB" w:rsidP="00CE3425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 xml:space="preserve">Tipo </w:t>
            </w:r>
          </w:p>
        </w:tc>
        <w:tc>
          <w:tcPr>
            <w:tcW w:w="5147" w:type="dxa"/>
            <w:shd w:val="clear" w:color="auto" w:fill="BDD6EE" w:themeFill="accent1" w:themeFillTint="66"/>
          </w:tcPr>
          <w:p w:rsidR="006B22EB" w:rsidRPr="006B22EB" w:rsidRDefault="006B22EB" w:rsidP="00CE3425">
            <w:pPr>
              <w:jc w:val="center"/>
              <w:rPr>
                <w:rFonts w:asciiTheme="minorHAnsi" w:hAnsiTheme="minorHAnsi"/>
                <w:b/>
                <w:lang w:val="es-ES"/>
              </w:rPr>
            </w:pPr>
            <w:r>
              <w:rPr>
                <w:rFonts w:asciiTheme="minorHAnsi" w:hAnsiTheme="minorHAnsi"/>
                <w:b/>
                <w:lang w:val="es-ES"/>
              </w:rPr>
              <w:t>Monto (en pesos chilenos)</w:t>
            </w:r>
          </w:p>
        </w:tc>
      </w:tr>
      <w:tr w:rsidR="006B22EB" w:rsidTr="006049CD">
        <w:tc>
          <w:tcPr>
            <w:tcW w:w="3681" w:type="dxa"/>
          </w:tcPr>
          <w:p w:rsidR="006B22EB" w:rsidRDefault="006B22EB" w:rsidP="00CE3425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Pasajes</w:t>
            </w:r>
          </w:p>
        </w:tc>
        <w:tc>
          <w:tcPr>
            <w:tcW w:w="5147" w:type="dxa"/>
          </w:tcPr>
          <w:p w:rsidR="006B22EB" w:rsidRDefault="006B22EB" w:rsidP="006049CD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</w:tr>
      <w:tr w:rsidR="006B22EB" w:rsidTr="006049CD">
        <w:tc>
          <w:tcPr>
            <w:tcW w:w="3681" w:type="dxa"/>
          </w:tcPr>
          <w:p w:rsidR="006B22EB" w:rsidRDefault="006B22EB" w:rsidP="00CE3425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Viáticos (hotel y alimentación)</w:t>
            </w:r>
          </w:p>
        </w:tc>
        <w:tc>
          <w:tcPr>
            <w:tcW w:w="5147" w:type="dxa"/>
          </w:tcPr>
          <w:p w:rsidR="006B22EB" w:rsidRDefault="006B22EB" w:rsidP="006049CD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</w:tr>
      <w:tr w:rsidR="006B22EB" w:rsidTr="006049CD">
        <w:tc>
          <w:tcPr>
            <w:tcW w:w="3681" w:type="dxa"/>
          </w:tcPr>
          <w:p w:rsidR="006B22EB" w:rsidRDefault="006B22EB" w:rsidP="00CE3425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Inscripción</w:t>
            </w:r>
          </w:p>
        </w:tc>
        <w:tc>
          <w:tcPr>
            <w:tcW w:w="5147" w:type="dxa"/>
          </w:tcPr>
          <w:p w:rsidR="006B22EB" w:rsidRDefault="006B22EB" w:rsidP="006049CD">
            <w:pPr>
              <w:jc w:val="center"/>
              <w:rPr>
                <w:rFonts w:asciiTheme="minorHAnsi" w:hAnsiTheme="minorHAnsi"/>
                <w:lang w:val="es-ES"/>
              </w:rPr>
            </w:pPr>
          </w:p>
        </w:tc>
      </w:tr>
    </w:tbl>
    <w:p w:rsidR="006B22EB" w:rsidRDefault="006B22EB" w:rsidP="006B22EB">
      <w:pPr>
        <w:rPr>
          <w:rFonts w:asciiTheme="minorHAnsi" w:hAnsiTheme="minorHAnsi"/>
          <w:lang w:val="es-ES"/>
        </w:rPr>
      </w:pPr>
    </w:p>
    <w:p w:rsidR="004D62E0" w:rsidRDefault="004D62E0" w:rsidP="004D62E0">
      <w:pPr>
        <w:rPr>
          <w:rFonts w:asciiTheme="minorHAnsi" w:hAnsiTheme="minorHAnsi"/>
          <w:lang w:val="es-ES"/>
        </w:rPr>
      </w:pPr>
      <w:r>
        <w:rPr>
          <w:rFonts w:asciiTheme="minorHAnsi" w:hAnsiTheme="minorHAnsi"/>
          <w:b/>
          <w:lang w:val="es-ES"/>
        </w:rPr>
        <w:t>IMPORTANTE</w:t>
      </w:r>
      <w:r w:rsidRPr="004D62E0">
        <w:rPr>
          <w:rFonts w:asciiTheme="minorHAnsi" w:hAnsiTheme="minorHAnsi"/>
          <w:b/>
          <w:lang w:val="es-ES"/>
        </w:rPr>
        <w:t>:</w:t>
      </w:r>
      <w:r>
        <w:rPr>
          <w:rFonts w:asciiTheme="minorHAnsi" w:hAnsiTheme="minorHAnsi"/>
          <w:lang w:val="es-ES"/>
        </w:rPr>
        <w:t xml:space="preserve"> </w:t>
      </w:r>
    </w:p>
    <w:p w:rsidR="004D62E0" w:rsidRPr="009777B4" w:rsidRDefault="004D62E0" w:rsidP="004D62E0">
      <w:pPr>
        <w:pStyle w:val="Prrafodelista"/>
        <w:numPr>
          <w:ilvl w:val="0"/>
          <w:numId w:val="2"/>
        </w:numPr>
        <w:rPr>
          <w:rFonts w:asciiTheme="minorHAnsi" w:hAnsiTheme="minorHAnsi"/>
          <w:sz w:val="20"/>
          <w:szCs w:val="20"/>
          <w:lang w:val="es-ES"/>
        </w:rPr>
      </w:pPr>
      <w:r w:rsidRPr="009777B4">
        <w:rPr>
          <w:rFonts w:asciiTheme="minorHAnsi" w:hAnsiTheme="minorHAnsi"/>
          <w:sz w:val="20"/>
          <w:szCs w:val="20"/>
          <w:lang w:val="es-ES"/>
        </w:rPr>
        <w:t xml:space="preserve">El apoyo institucional para este ítem puede ser solicitado en más de una oportunidad por el mismo investigador, sin embargo, sólo podrá ser adjudicado </w:t>
      </w:r>
      <w:r w:rsidRPr="009777B4">
        <w:rPr>
          <w:rFonts w:asciiTheme="minorHAnsi" w:hAnsiTheme="minorHAnsi"/>
          <w:sz w:val="20"/>
          <w:szCs w:val="20"/>
          <w:u w:val="single"/>
          <w:lang w:val="es-ES"/>
        </w:rPr>
        <w:t xml:space="preserve">una vez </w:t>
      </w:r>
      <w:r w:rsidRPr="009777B4">
        <w:rPr>
          <w:rFonts w:asciiTheme="minorHAnsi" w:hAnsiTheme="minorHAnsi"/>
          <w:sz w:val="20"/>
          <w:szCs w:val="20"/>
          <w:lang w:val="es-ES"/>
        </w:rPr>
        <w:t xml:space="preserve">durante el año en curso. </w:t>
      </w:r>
    </w:p>
    <w:p w:rsidR="006B22EB" w:rsidRPr="009777B4" w:rsidRDefault="004D62E0" w:rsidP="004D62E0">
      <w:pPr>
        <w:pStyle w:val="Prrafodelista"/>
        <w:numPr>
          <w:ilvl w:val="0"/>
          <w:numId w:val="2"/>
        </w:numPr>
        <w:rPr>
          <w:rFonts w:asciiTheme="minorHAnsi" w:hAnsiTheme="minorHAnsi"/>
          <w:sz w:val="20"/>
          <w:szCs w:val="20"/>
          <w:lang w:val="es-ES"/>
        </w:rPr>
      </w:pPr>
      <w:r w:rsidRPr="009777B4">
        <w:rPr>
          <w:rFonts w:asciiTheme="minorHAnsi" w:hAnsiTheme="minorHAnsi"/>
          <w:sz w:val="20"/>
          <w:szCs w:val="20"/>
          <w:lang w:val="es-ES"/>
        </w:rPr>
        <w:t xml:space="preserve">La forma en que el apoyo se materializa es a través de un reembolso, una vez que el investigador ha hecho llegar toda la documentación requerida según tipo de apoyo, en el caso de pasajes se requerirá de los pasajes y </w:t>
      </w:r>
      <w:r w:rsidRPr="009777B4">
        <w:rPr>
          <w:rFonts w:asciiTheme="minorHAnsi" w:hAnsiTheme="minorHAnsi"/>
          <w:sz w:val="20"/>
          <w:szCs w:val="20"/>
          <w:lang w:val="es-GT"/>
        </w:rPr>
        <w:t>los</w:t>
      </w:r>
      <w:r w:rsidRPr="009777B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777B4">
        <w:rPr>
          <w:rFonts w:asciiTheme="minorHAnsi" w:hAnsiTheme="minorHAnsi"/>
          <w:i/>
          <w:sz w:val="20"/>
          <w:szCs w:val="20"/>
        </w:rPr>
        <w:t>boarding</w:t>
      </w:r>
      <w:proofErr w:type="spellEnd"/>
      <w:r w:rsidRPr="009777B4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9777B4">
        <w:rPr>
          <w:rFonts w:asciiTheme="minorHAnsi" w:hAnsiTheme="minorHAnsi"/>
          <w:i/>
          <w:sz w:val="20"/>
          <w:szCs w:val="20"/>
        </w:rPr>
        <w:t>pass</w:t>
      </w:r>
      <w:proofErr w:type="spellEnd"/>
      <w:r w:rsidRPr="009777B4">
        <w:rPr>
          <w:rFonts w:asciiTheme="minorHAnsi" w:hAnsiTheme="minorHAnsi"/>
          <w:sz w:val="20"/>
          <w:szCs w:val="20"/>
        </w:rPr>
        <w:t xml:space="preserve"> originales</w:t>
      </w:r>
      <w:r w:rsidRPr="009777B4">
        <w:rPr>
          <w:rFonts w:asciiTheme="minorHAnsi" w:hAnsiTheme="minorHAnsi"/>
          <w:sz w:val="20"/>
          <w:szCs w:val="20"/>
          <w:lang w:val="es-ES"/>
        </w:rPr>
        <w:t>; en viáticos se requerirán las boletas de hotel y consumos, y en el caso de inscripción, el recibo original de la misma.</w:t>
      </w:r>
    </w:p>
    <w:sectPr w:rsidR="006B22EB" w:rsidRPr="009777B4" w:rsidSect="00D408F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253" w:rsidRDefault="00426253" w:rsidP="00D35359">
      <w:r>
        <w:separator/>
      </w:r>
    </w:p>
  </w:endnote>
  <w:endnote w:type="continuationSeparator" w:id="0">
    <w:p w:rsidR="00426253" w:rsidRDefault="00426253" w:rsidP="00D3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5131140"/>
      <w:docPartObj>
        <w:docPartGallery w:val="Page Numbers (Bottom of Page)"/>
        <w:docPartUnique/>
      </w:docPartObj>
    </w:sdtPr>
    <w:sdtEndPr/>
    <w:sdtContent>
      <w:p w:rsidR="0029370F" w:rsidRDefault="0029370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713" w:rsidRPr="005C0713">
          <w:rPr>
            <w:noProof/>
            <w:lang w:val="es-ES"/>
          </w:rPr>
          <w:t>1</w:t>
        </w:r>
        <w:r>
          <w:fldChar w:fldCharType="end"/>
        </w:r>
      </w:p>
    </w:sdtContent>
  </w:sdt>
  <w:p w:rsidR="0029370F" w:rsidRDefault="002937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253" w:rsidRDefault="00426253" w:rsidP="00D35359">
      <w:r>
        <w:separator/>
      </w:r>
    </w:p>
  </w:footnote>
  <w:footnote w:type="continuationSeparator" w:id="0">
    <w:p w:rsidR="00426253" w:rsidRDefault="00426253" w:rsidP="00D35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359" w:rsidRDefault="00D35359" w:rsidP="00D35359">
    <w:pPr>
      <w:pStyle w:val="Encabezado"/>
    </w:pPr>
    <w:r>
      <w:rPr>
        <w:rFonts w:ascii="Calibri Light" w:hAnsi="Calibri Light"/>
        <w:b/>
        <w:noProof/>
        <w:color w:val="000000"/>
      </w:rPr>
      <w:drawing>
        <wp:inline distT="0" distB="0" distL="0" distR="0" wp14:anchorId="7DBDC745" wp14:editId="749291C8">
          <wp:extent cx="1398687" cy="38089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AI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38" b="32752"/>
                  <a:stretch/>
                </pic:blipFill>
                <pic:spPr bwMode="auto">
                  <a:xfrm>
                    <a:off x="0" y="0"/>
                    <a:ext cx="1432595" cy="3901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35359" w:rsidRPr="0074714D" w:rsidRDefault="0074714D" w:rsidP="00D35359">
    <w:pPr>
      <w:pStyle w:val="Encabezado"/>
      <w:rPr>
        <w:rFonts w:ascii="Arial" w:hAnsi="Arial"/>
        <w:b/>
        <w:sz w:val="12"/>
        <w:szCs w:val="12"/>
      </w:rPr>
    </w:pPr>
    <w:r>
      <w:rPr>
        <w:b/>
        <w:sz w:val="16"/>
        <w:szCs w:val="16"/>
      </w:rPr>
      <w:t xml:space="preserve">              </w:t>
    </w:r>
    <w:r w:rsidR="00D35359" w:rsidRPr="0074714D">
      <w:rPr>
        <w:rFonts w:ascii="Arial" w:hAnsi="Arial"/>
        <w:b/>
        <w:sz w:val="12"/>
        <w:szCs w:val="12"/>
      </w:rPr>
      <w:t>Vicerrectoría Académica</w:t>
    </w:r>
  </w:p>
  <w:p w:rsidR="00D35359" w:rsidRPr="0074714D" w:rsidRDefault="0074714D" w:rsidP="00D35359">
    <w:pPr>
      <w:pStyle w:val="Encabezado"/>
      <w:rPr>
        <w:rFonts w:ascii="Arial" w:hAnsi="Arial"/>
        <w:b/>
        <w:sz w:val="12"/>
        <w:szCs w:val="12"/>
      </w:rPr>
    </w:pPr>
    <w:r w:rsidRPr="0074714D">
      <w:rPr>
        <w:rFonts w:ascii="Arial" w:hAnsi="Arial"/>
        <w:b/>
        <w:sz w:val="12"/>
        <w:szCs w:val="12"/>
      </w:rPr>
      <w:t xml:space="preserve">          </w:t>
    </w:r>
    <w:r>
      <w:rPr>
        <w:rFonts w:ascii="Arial" w:hAnsi="Arial"/>
        <w:b/>
        <w:sz w:val="12"/>
        <w:szCs w:val="12"/>
      </w:rPr>
      <w:t xml:space="preserve">     </w:t>
    </w:r>
    <w:r w:rsidR="00D35359" w:rsidRPr="0074714D">
      <w:rPr>
        <w:rFonts w:ascii="Arial" w:hAnsi="Arial"/>
        <w:b/>
        <w:sz w:val="12"/>
        <w:szCs w:val="12"/>
      </w:rPr>
      <w:t>Dirección de Investigación</w:t>
    </w:r>
  </w:p>
  <w:p w:rsidR="00D35359" w:rsidRDefault="00D35359" w:rsidP="00D353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22FA8"/>
    <w:multiLevelType w:val="hybridMultilevel"/>
    <w:tmpl w:val="85BC20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93DF6"/>
    <w:multiLevelType w:val="hybridMultilevel"/>
    <w:tmpl w:val="7AF0C8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59"/>
    <w:rsid w:val="00024129"/>
    <w:rsid w:val="00105766"/>
    <w:rsid w:val="0019235F"/>
    <w:rsid w:val="001A65D7"/>
    <w:rsid w:val="001C6BEF"/>
    <w:rsid w:val="00260C8A"/>
    <w:rsid w:val="00283FFF"/>
    <w:rsid w:val="0029370F"/>
    <w:rsid w:val="002A0724"/>
    <w:rsid w:val="003604F0"/>
    <w:rsid w:val="003A55DD"/>
    <w:rsid w:val="003F71BA"/>
    <w:rsid w:val="00426253"/>
    <w:rsid w:val="004D62E0"/>
    <w:rsid w:val="004E52C3"/>
    <w:rsid w:val="004E7B69"/>
    <w:rsid w:val="005A1D62"/>
    <w:rsid w:val="005C0713"/>
    <w:rsid w:val="006049CD"/>
    <w:rsid w:val="00621E18"/>
    <w:rsid w:val="006B22EB"/>
    <w:rsid w:val="006C7287"/>
    <w:rsid w:val="006E2729"/>
    <w:rsid w:val="0074714D"/>
    <w:rsid w:val="008B71A2"/>
    <w:rsid w:val="00911C68"/>
    <w:rsid w:val="00972E79"/>
    <w:rsid w:val="009777B4"/>
    <w:rsid w:val="00A82FDD"/>
    <w:rsid w:val="00AB5744"/>
    <w:rsid w:val="00AD24EF"/>
    <w:rsid w:val="00B23884"/>
    <w:rsid w:val="00B7107D"/>
    <w:rsid w:val="00B807E3"/>
    <w:rsid w:val="00BC31A9"/>
    <w:rsid w:val="00BF169B"/>
    <w:rsid w:val="00CC205F"/>
    <w:rsid w:val="00D35359"/>
    <w:rsid w:val="00D408FC"/>
    <w:rsid w:val="00DA1833"/>
    <w:rsid w:val="00E32F88"/>
    <w:rsid w:val="00F356A0"/>
    <w:rsid w:val="00F44388"/>
    <w:rsid w:val="00F66F6D"/>
    <w:rsid w:val="00F94AD5"/>
    <w:rsid w:val="00FC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D17248D-5B6C-4589-A1F5-597ED540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2E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F66F6D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171717" w:themeColor="background2" w:themeShade="1A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3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5359"/>
    <w:rPr>
      <w:rFonts w:ascii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D353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359"/>
    <w:rPr>
      <w:rFonts w:ascii="Times New Roman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807E3"/>
    <w:rPr>
      <w:rFonts w:ascii="Calibr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807E3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7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70F"/>
    <w:rPr>
      <w:rFonts w:ascii="Segoe UI" w:hAnsi="Segoe UI" w:cs="Segoe UI"/>
      <w:sz w:val="18"/>
      <w:szCs w:val="18"/>
      <w:lang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F66F6D"/>
    <w:rPr>
      <w:rFonts w:asciiTheme="majorHAnsi" w:eastAsiaTheme="majorEastAsia" w:hAnsiTheme="majorHAnsi" w:cstheme="majorBidi"/>
      <w:b/>
      <w:color w:val="171717" w:themeColor="background2" w:themeShade="1A"/>
      <w:sz w:val="32"/>
      <w:szCs w:val="32"/>
      <w:lang w:eastAsia="es-CL"/>
    </w:rPr>
  </w:style>
  <w:style w:type="paragraph" w:styleId="Textoindependiente">
    <w:name w:val="Body Text"/>
    <w:basedOn w:val="Normal"/>
    <w:link w:val="TextoindependienteCar"/>
    <w:uiPriority w:val="99"/>
    <w:unhideWhenUsed/>
    <w:rsid w:val="00E32F88"/>
    <w:pPr>
      <w:spacing w:after="120" w:line="259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32F88"/>
    <w:rPr>
      <w:rFonts w:eastAsiaTheme="minorEastAsia"/>
      <w:lang w:val="en-US" w:eastAsia="ja-JP"/>
    </w:rPr>
  </w:style>
  <w:style w:type="table" w:styleId="Tablaconcuadrcula">
    <w:name w:val="Table Grid"/>
    <w:basedOn w:val="Tablanormal"/>
    <w:uiPriority w:val="39"/>
    <w:rsid w:val="006B2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B2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Adolfo Ibañez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 Rojas Saperas</dc:creator>
  <cp:keywords/>
  <dc:description/>
  <cp:lastModifiedBy>Paula Rojas Saperas</cp:lastModifiedBy>
  <cp:revision>4</cp:revision>
  <cp:lastPrinted>2015-04-21T20:48:00Z</cp:lastPrinted>
  <dcterms:created xsi:type="dcterms:W3CDTF">2018-11-05T21:02:00Z</dcterms:created>
  <dcterms:modified xsi:type="dcterms:W3CDTF">2018-11-05T21:04:00Z</dcterms:modified>
</cp:coreProperties>
</file>